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2473960</wp:posOffset>
            </wp:positionH>
            <wp:positionV relativeFrom="paragraph">
              <wp:posOffset>52705</wp:posOffset>
            </wp:positionV>
            <wp:extent cx="922020" cy="1148715"/>
            <wp:effectExtent l="0" t="0" r="0" b="0"/>
            <wp:wrapThrough wrapText="bothSides">
              <wp:wrapPolygon edited="0">
                <wp:start x="0" y="0"/>
                <wp:lineTo x="0" y="21134"/>
                <wp:lineTo x="20975" y="21134"/>
                <wp:lineTo x="20975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3461CD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          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8A1A8D">
        <w:rPr>
          <w:sz w:val="28"/>
          <w:szCs w:val="28"/>
        </w:rPr>
        <w:t xml:space="preserve">   </w:t>
      </w:r>
      <w:r w:rsidR="00087A8A">
        <w:rPr>
          <w:sz w:val="28"/>
          <w:szCs w:val="28"/>
        </w:rPr>
        <w:t xml:space="preserve"> </w:t>
      </w:r>
      <w:r w:rsidR="008A1A8D">
        <w:rPr>
          <w:sz w:val="28"/>
          <w:szCs w:val="28"/>
        </w:rPr>
        <w:t xml:space="preserve"> </w:t>
      </w:r>
      <w:r w:rsidR="000D6E60" w:rsidRPr="00087A8A">
        <w:rPr>
          <w:sz w:val="28"/>
          <w:szCs w:val="28"/>
        </w:rPr>
        <w:t>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300</w:t>
      </w:r>
      <w:r w:rsidR="00151A1C" w:rsidRPr="00087A8A">
        <w:rPr>
          <w:sz w:val="28"/>
          <w:szCs w:val="28"/>
        </w:rPr>
        <w:t xml:space="preserve">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8A1A8D">
        <w:rPr>
          <w:sz w:val="28"/>
          <w:szCs w:val="28"/>
        </w:rPr>
        <w:t xml:space="preserve">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</w:t>
      </w:r>
      <w:r w:rsidR="008A1A8D">
        <w:rPr>
          <w:sz w:val="28"/>
          <w:szCs w:val="28"/>
        </w:rPr>
        <w:t xml:space="preserve">   </w:t>
      </w:r>
      <w:r w:rsidR="00082C84" w:rsidRPr="00087A8A">
        <w:rPr>
          <w:sz w:val="28"/>
          <w:szCs w:val="28"/>
        </w:rPr>
        <w:t xml:space="preserve">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087A8A" w:rsidRDefault="00082C84" w:rsidP="00097DAA">
      <w:pPr>
        <w:rPr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7E7887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1331DC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A0046F" w:rsidP="007E7887">
            <w:pPr>
              <w:suppressAutoHyphens w:val="0"/>
              <w:spacing w:line="247" w:lineRule="auto"/>
              <w:ind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BD0DB2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E7887">
              <w:rPr>
                <w:bCs/>
                <w:color w:val="000000"/>
                <w:sz w:val="28"/>
                <w:szCs w:val="28"/>
                <w:lang w:eastAsia="ru-RU"/>
              </w:rPr>
              <w:t xml:space="preserve">Администрации Нукутского муниципального округа Иркутской области 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9727A9">
              <w:rPr>
                <w:bCs/>
                <w:color w:val="000000"/>
                <w:sz w:val="28"/>
                <w:szCs w:val="28"/>
                <w:lang w:eastAsia="ru-RU"/>
              </w:rPr>
              <w:t>Алтарикская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087A8A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93B9C" w:rsidRPr="00493B9C" w:rsidRDefault="00493B9C" w:rsidP="00493B9C">
      <w:pPr>
        <w:ind w:firstLine="851"/>
        <w:jc w:val="both"/>
        <w:rPr>
          <w:sz w:val="28"/>
          <w:szCs w:val="28"/>
        </w:rPr>
      </w:pPr>
      <w:r w:rsidRPr="00493B9C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493B9C">
        <w:rPr>
          <w:bCs/>
          <w:sz w:val="28"/>
          <w:szCs w:val="28"/>
        </w:rPr>
        <w:t>Федеральным</w:t>
      </w:r>
      <w:r w:rsidR="0072507C">
        <w:rPr>
          <w:bCs/>
          <w:sz w:val="28"/>
          <w:szCs w:val="28"/>
        </w:rPr>
        <w:t xml:space="preserve"> законом от 20.03.2025 № 33-ФЗ «</w:t>
      </w:r>
      <w:r w:rsidRPr="00493B9C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72507C">
        <w:rPr>
          <w:bCs/>
          <w:sz w:val="28"/>
          <w:szCs w:val="28"/>
        </w:rPr>
        <w:t xml:space="preserve"> </w:t>
      </w:r>
      <w:proofErr w:type="gramStart"/>
      <w:r w:rsidR="0072507C">
        <w:rPr>
          <w:bCs/>
          <w:sz w:val="28"/>
          <w:szCs w:val="28"/>
        </w:rPr>
        <w:t>публичной власти»</w:t>
      </w:r>
      <w:r w:rsidRPr="00493B9C">
        <w:rPr>
          <w:bCs/>
          <w:sz w:val="28"/>
          <w:szCs w:val="28"/>
        </w:rPr>
        <w:t xml:space="preserve">, </w:t>
      </w:r>
      <w:r w:rsidRPr="00493B9C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  упорядочения работы по сбору и вывозу твердых</w:t>
      </w:r>
      <w:proofErr w:type="gramEnd"/>
      <w:r w:rsidRPr="00493B9C">
        <w:rPr>
          <w:sz w:val="28"/>
          <w:szCs w:val="28"/>
        </w:rPr>
        <w:t xml:space="preserve">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72507C">
        <w:rPr>
          <w:sz w:val="28"/>
          <w:szCs w:val="28"/>
        </w:rPr>
        <w:t>,</w:t>
      </w:r>
      <w:r w:rsidRPr="00493B9C">
        <w:rPr>
          <w:sz w:val="28"/>
          <w:szCs w:val="28"/>
        </w:rPr>
        <w:t xml:space="preserve"> Администрация</w:t>
      </w:r>
    </w:p>
    <w:p w:rsidR="00EC5D06" w:rsidRPr="00087A8A" w:rsidRDefault="00EC5D06" w:rsidP="00EC5D06">
      <w:pPr>
        <w:ind w:firstLine="851"/>
        <w:jc w:val="both"/>
        <w:rPr>
          <w:b/>
          <w:sz w:val="16"/>
          <w:szCs w:val="16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087A8A" w:rsidRDefault="000D6E60" w:rsidP="00151A1C">
      <w:pPr>
        <w:ind w:firstLine="851"/>
        <w:jc w:val="both"/>
        <w:rPr>
          <w:sz w:val="16"/>
          <w:szCs w:val="16"/>
        </w:rPr>
      </w:pPr>
    </w:p>
    <w:p w:rsidR="00812C08" w:rsidRPr="00493B9C" w:rsidRDefault="00493B9C" w:rsidP="00493B9C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493B9C">
        <w:rPr>
          <w:color w:val="000000"/>
          <w:sz w:val="28"/>
          <w:szCs w:val="28"/>
          <w:lang w:eastAsia="ru-RU"/>
        </w:rPr>
        <w:t>1.</w:t>
      </w:r>
      <w:r>
        <w:rPr>
          <w:color w:val="000000"/>
          <w:sz w:val="28"/>
          <w:szCs w:val="28"/>
          <w:lang w:eastAsia="ru-RU"/>
        </w:rPr>
        <w:t xml:space="preserve"> </w:t>
      </w:r>
      <w:r w:rsidR="00812C08" w:rsidRPr="00493B9C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493B9C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A0046F">
        <w:rPr>
          <w:bCs/>
          <w:color w:val="000000"/>
          <w:sz w:val="28"/>
          <w:szCs w:val="28"/>
          <w:lang w:eastAsia="ru-RU"/>
        </w:rPr>
        <w:t>Муниципального казен</w:t>
      </w:r>
      <w:r w:rsidR="006F2B31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934650" w:rsidRPr="00493B9C">
        <w:rPr>
          <w:bCs/>
          <w:color w:val="000000"/>
          <w:sz w:val="28"/>
          <w:szCs w:val="28"/>
          <w:lang w:eastAsia="ru-RU"/>
        </w:rPr>
        <w:t xml:space="preserve"> «</w:t>
      </w:r>
      <w:r w:rsidR="009727A9" w:rsidRPr="00493B9C">
        <w:rPr>
          <w:bCs/>
          <w:color w:val="000000"/>
          <w:sz w:val="28"/>
          <w:szCs w:val="28"/>
          <w:lang w:eastAsia="ru-RU"/>
        </w:rPr>
        <w:t>Алтарикская сельская администрация</w:t>
      </w:r>
      <w:r w:rsidR="00934650" w:rsidRPr="00493B9C">
        <w:rPr>
          <w:bCs/>
          <w:color w:val="000000"/>
          <w:sz w:val="28"/>
          <w:szCs w:val="28"/>
          <w:lang w:eastAsia="ru-RU"/>
        </w:rPr>
        <w:t>»</w:t>
      </w:r>
      <w:r w:rsidRPr="00493B9C">
        <w:rPr>
          <w:color w:val="000000"/>
          <w:sz w:val="28"/>
          <w:szCs w:val="28"/>
          <w:lang w:eastAsia="ru-RU"/>
        </w:rPr>
        <w:t xml:space="preserve"> (Приложение № 1</w:t>
      </w:r>
      <w:r w:rsidR="00D5580E" w:rsidRPr="00493B9C">
        <w:rPr>
          <w:color w:val="000000"/>
          <w:sz w:val="28"/>
          <w:szCs w:val="28"/>
          <w:lang w:eastAsia="ru-RU"/>
        </w:rPr>
        <w:t>).</w:t>
      </w:r>
      <w:r w:rsidR="009727A9" w:rsidRPr="00493B9C">
        <w:rPr>
          <w:color w:val="000000"/>
          <w:sz w:val="28"/>
          <w:szCs w:val="28"/>
          <w:lang w:eastAsia="ru-RU"/>
        </w:rPr>
        <w:t xml:space="preserve"> </w:t>
      </w:r>
      <w:r w:rsidR="00A0046F">
        <w:rPr>
          <w:color w:val="000000"/>
          <w:sz w:val="28"/>
          <w:szCs w:val="28"/>
          <w:lang w:eastAsia="ru-RU"/>
        </w:rPr>
        <w:t xml:space="preserve"> </w:t>
      </w:r>
    </w:p>
    <w:p w:rsidR="00493B9C" w:rsidRPr="00493B9C" w:rsidRDefault="00493B9C" w:rsidP="00493B9C">
      <w:pPr>
        <w:ind w:firstLine="699"/>
        <w:rPr>
          <w:bCs/>
          <w:sz w:val="28"/>
          <w:szCs w:val="28"/>
          <w:lang w:eastAsia="ru-RU"/>
        </w:rPr>
      </w:pPr>
      <w:r w:rsidRPr="00493B9C">
        <w:rPr>
          <w:bCs/>
          <w:sz w:val="28"/>
          <w:szCs w:val="28"/>
          <w:lang w:eastAsia="ru-RU"/>
        </w:rPr>
        <w:t>2. Признать утратившим силу постановления:</w:t>
      </w:r>
    </w:p>
    <w:p w:rsidR="00493B9C" w:rsidRDefault="00493B9C" w:rsidP="00493B9C">
      <w:pPr>
        <w:ind w:firstLine="699"/>
        <w:jc w:val="both"/>
        <w:rPr>
          <w:bCs/>
          <w:sz w:val="28"/>
          <w:szCs w:val="28"/>
          <w:lang w:eastAsia="ru-RU"/>
        </w:rPr>
      </w:pPr>
      <w:r w:rsidRPr="00493B9C">
        <w:rPr>
          <w:bCs/>
          <w:sz w:val="28"/>
          <w:szCs w:val="28"/>
          <w:lang w:eastAsia="ru-RU"/>
        </w:rPr>
        <w:lastRenderedPageBreak/>
        <w:t>- Администрации муниципального образования «</w:t>
      </w:r>
      <w:r>
        <w:rPr>
          <w:bCs/>
          <w:sz w:val="28"/>
          <w:szCs w:val="28"/>
          <w:lang w:eastAsia="ru-RU"/>
        </w:rPr>
        <w:t>Алтарик</w:t>
      </w:r>
      <w:r w:rsidRPr="00493B9C">
        <w:rPr>
          <w:bCs/>
          <w:sz w:val="28"/>
          <w:szCs w:val="28"/>
          <w:lang w:eastAsia="ru-RU"/>
        </w:rPr>
        <w:t xml:space="preserve">» от </w:t>
      </w:r>
      <w:r>
        <w:rPr>
          <w:bCs/>
          <w:sz w:val="28"/>
          <w:szCs w:val="28"/>
          <w:lang w:eastAsia="ru-RU"/>
        </w:rPr>
        <w:t>15</w:t>
      </w:r>
      <w:r w:rsidRPr="00493B9C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марта 2019</w:t>
      </w:r>
      <w:r w:rsidRPr="00493B9C">
        <w:rPr>
          <w:bCs/>
          <w:sz w:val="28"/>
          <w:szCs w:val="28"/>
          <w:lang w:eastAsia="ru-RU"/>
        </w:rPr>
        <w:t xml:space="preserve"> г.</w:t>
      </w:r>
      <w:r>
        <w:rPr>
          <w:bCs/>
          <w:sz w:val="28"/>
          <w:szCs w:val="28"/>
          <w:lang w:eastAsia="ru-RU"/>
        </w:rPr>
        <w:t xml:space="preserve"> № 18</w:t>
      </w:r>
      <w:r w:rsidRPr="00493B9C">
        <w:rPr>
          <w:bCs/>
          <w:sz w:val="28"/>
          <w:szCs w:val="28"/>
          <w:lang w:eastAsia="ru-RU"/>
        </w:rPr>
        <w:t xml:space="preserve"> «</w:t>
      </w:r>
      <w:r>
        <w:rPr>
          <w:bCs/>
          <w:sz w:val="28"/>
          <w:szCs w:val="28"/>
          <w:lang w:eastAsia="ru-RU"/>
        </w:rPr>
        <w:t>О</w:t>
      </w:r>
      <w:r w:rsidRPr="00493B9C">
        <w:rPr>
          <w:bCs/>
          <w:sz w:val="28"/>
          <w:szCs w:val="28"/>
          <w:lang w:eastAsia="ru-RU"/>
        </w:rPr>
        <w:t>б утверждении реестра и схемы мест (площадок) накопления твердых коммунальных отходов расположенных на территор</w:t>
      </w:r>
      <w:r>
        <w:rPr>
          <w:bCs/>
          <w:sz w:val="28"/>
          <w:szCs w:val="28"/>
          <w:lang w:eastAsia="ru-RU"/>
        </w:rPr>
        <w:t>ии муниципального образования «А</w:t>
      </w:r>
      <w:r w:rsidRPr="00493B9C">
        <w:rPr>
          <w:bCs/>
          <w:sz w:val="28"/>
          <w:szCs w:val="28"/>
          <w:lang w:eastAsia="ru-RU"/>
        </w:rPr>
        <w:t>лтарик»</w:t>
      </w:r>
      <w:r>
        <w:rPr>
          <w:bCs/>
          <w:sz w:val="28"/>
          <w:szCs w:val="28"/>
          <w:lang w:eastAsia="ru-RU"/>
        </w:rPr>
        <w:t>;</w:t>
      </w:r>
    </w:p>
    <w:p w:rsidR="00493B9C" w:rsidRPr="00493B9C" w:rsidRDefault="00493B9C" w:rsidP="00493B9C">
      <w:pPr>
        <w:ind w:firstLine="699"/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493B9C">
        <w:rPr>
          <w:bCs/>
          <w:sz w:val="28"/>
          <w:szCs w:val="28"/>
          <w:lang w:eastAsia="ru-RU"/>
        </w:rPr>
        <w:t>Администрации муниципального образования «</w:t>
      </w:r>
      <w:r>
        <w:rPr>
          <w:bCs/>
          <w:sz w:val="28"/>
          <w:szCs w:val="28"/>
          <w:lang w:eastAsia="ru-RU"/>
        </w:rPr>
        <w:t>Алтарик</w:t>
      </w:r>
      <w:r w:rsidRPr="00493B9C">
        <w:rPr>
          <w:bCs/>
          <w:sz w:val="28"/>
          <w:szCs w:val="28"/>
          <w:lang w:eastAsia="ru-RU"/>
        </w:rPr>
        <w:t xml:space="preserve">» от </w:t>
      </w:r>
      <w:r>
        <w:rPr>
          <w:bCs/>
          <w:sz w:val="28"/>
          <w:szCs w:val="28"/>
          <w:lang w:eastAsia="ru-RU"/>
        </w:rPr>
        <w:t>10</w:t>
      </w:r>
      <w:r w:rsidRPr="00493B9C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марта 2021</w:t>
      </w:r>
      <w:r w:rsidRPr="00493B9C">
        <w:rPr>
          <w:bCs/>
          <w:sz w:val="28"/>
          <w:szCs w:val="28"/>
          <w:lang w:eastAsia="ru-RU"/>
        </w:rPr>
        <w:t xml:space="preserve"> г.</w:t>
      </w:r>
      <w:r>
        <w:rPr>
          <w:bCs/>
          <w:sz w:val="28"/>
          <w:szCs w:val="28"/>
          <w:lang w:eastAsia="ru-RU"/>
        </w:rPr>
        <w:t xml:space="preserve"> № 8</w:t>
      </w:r>
      <w:r w:rsidRPr="00493B9C">
        <w:rPr>
          <w:bCs/>
          <w:sz w:val="28"/>
          <w:szCs w:val="28"/>
          <w:lang w:eastAsia="ru-RU"/>
        </w:rPr>
        <w:t xml:space="preserve"> «</w:t>
      </w:r>
      <w:r>
        <w:rPr>
          <w:bCs/>
          <w:sz w:val="28"/>
          <w:szCs w:val="28"/>
          <w:lang w:eastAsia="ru-RU"/>
        </w:rPr>
        <w:t>О</w:t>
      </w:r>
      <w:r w:rsidRPr="00493B9C">
        <w:rPr>
          <w:bCs/>
          <w:sz w:val="28"/>
          <w:szCs w:val="28"/>
          <w:lang w:eastAsia="ru-RU"/>
        </w:rPr>
        <w:t xml:space="preserve"> внесении</w:t>
      </w:r>
      <w:r>
        <w:rPr>
          <w:bCs/>
          <w:sz w:val="28"/>
          <w:szCs w:val="28"/>
          <w:lang w:eastAsia="ru-RU"/>
        </w:rPr>
        <w:t xml:space="preserve"> </w:t>
      </w:r>
      <w:r w:rsidRPr="00493B9C">
        <w:rPr>
          <w:bCs/>
          <w:sz w:val="28"/>
          <w:szCs w:val="28"/>
          <w:lang w:eastAsia="ru-RU"/>
        </w:rPr>
        <w:t>изменений</w:t>
      </w:r>
      <w:r>
        <w:rPr>
          <w:bCs/>
          <w:sz w:val="28"/>
          <w:szCs w:val="28"/>
          <w:lang w:eastAsia="ru-RU"/>
        </w:rPr>
        <w:t xml:space="preserve"> </w:t>
      </w:r>
      <w:r w:rsidRPr="00493B9C">
        <w:rPr>
          <w:bCs/>
          <w:sz w:val="28"/>
          <w:szCs w:val="28"/>
          <w:lang w:eastAsia="ru-RU"/>
        </w:rPr>
        <w:t>в</w:t>
      </w:r>
      <w:r>
        <w:rPr>
          <w:bCs/>
          <w:sz w:val="28"/>
          <w:szCs w:val="28"/>
          <w:lang w:eastAsia="ru-RU"/>
        </w:rPr>
        <w:t xml:space="preserve"> </w:t>
      </w:r>
      <w:r w:rsidRPr="00493B9C">
        <w:rPr>
          <w:bCs/>
          <w:sz w:val="28"/>
          <w:szCs w:val="28"/>
          <w:lang w:eastAsia="ru-RU"/>
        </w:rPr>
        <w:t>постановлен</w:t>
      </w:r>
      <w:r>
        <w:rPr>
          <w:bCs/>
          <w:sz w:val="28"/>
          <w:szCs w:val="28"/>
          <w:lang w:eastAsia="ru-RU"/>
        </w:rPr>
        <w:t>ие № 18 от 15 марта 2019 года «О</w:t>
      </w:r>
      <w:r w:rsidRPr="00493B9C">
        <w:rPr>
          <w:bCs/>
          <w:sz w:val="28"/>
          <w:szCs w:val="28"/>
          <w:lang w:eastAsia="ru-RU"/>
        </w:rPr>
        <w:t>б утверждении реестра и схемы мест (площадок) накопления твердых коммунальных отходов расположенных на территории муниципального образования</w:t>
      </w:r>
      <w:r>
        <w:rPr>
          <w:bCs/>
          <w:sz w:val="28"/>
          <w:szCs w:val="28"/>
          <w:lang w:eastAsia="ru-RU"/>
        </w:rPr>
        <w:t xml:space="preserve"> «А</w:t>
      </w:r>
      <w:r w:rsidRPr="00493B9C">
        <w:rPr>
          <w:bCs/>
          <w:sz w:val="28"/>
          <w:szCs w:val="28"/>
          <w:lang w:eastAsia="ru-RU"/>
        </w:rPr>
        <w:t>лтарик»</w:t>
      </w:r>
      <w:r>
        <w:rPr>
          <w:b/>
          <w:bCs/>
          <w:sz w:val="28"/>
          <w:szCs w:val="28"/>
          <w:lang w:eastAsia="ru-RU"/>
        </w:rPr>
        <w:t>.</w:t>
      </w:r>
    </w:p>
    <w:p w:rsidR="00812C08" w:rsidRPr="00087A8A" w:rsidRDefault="00493B9C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</w:t>
      </w:r>
      <w:r w:rsidR="00812C08" w:rsidRPr="00087A8A">
        <w:rPr>
          <w:bCs/>
          <w:color w:val="000000"/>
          <w:sz w:val="28"/>
          <w:szCs w:val="28"/>
          <w:lang w:eastAsia="ru-RU"/>
        </w:rPr>
        <w:t>.</w:t>
      </w:r>
      <w:r w:rsidR="00812C08" w:rsidRPr="00087A8A">
        <w:rPr>
          <w:color w:val="000000"/>
          <w:sz w:val="28"/>
          <w:szCs w:val="28"/>
          <w:lang w:eastAsia="ru-RU"/>
        </w:rPr>
        <w:t xml:space="preserve"> 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493B9C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 w:rsidR="005A5E4A">
        <w:rPr>
          <w:sz w:val="28"/>
          <w:szCs w:val="28"/>
        </w:rPr>
        <w:t xml:space="preserve">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493B9C" w:rsidRDefault="00493B9C" w:rsidP="00087A8A">
      <w:pPr>
        <w:ind w:firstLine="699"/>
        <w:jc w:val="both"/>
        <w:rPr>
          <w:sz w:val="28"/>
          <w:szCs w:val="28"/>
        </w:rPr>
      </w:pPr>
    </w:p>
    <w:p w:rsidR="00493B9C" w:rsidRDefault="00493B9C" w:rsidP="00087A8A">
      <w:pPr>
        <w:ind w:firstLine="699"/>
        <w:jc w:val="both"/>
        <w:rPr>
          <w:sz w:val="28"/>
          <w:szCs w:val="28"/>
        </w:rPr>
      </w:pPr>
    </w:p>
    <w:p w:rsidR="003461CD" w:rsidRDefault="00812C08" w:rsidP="00934650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>Глава</w:t>
      </w:r>
      <w:r w:rsidR="002214E1" w:rsidRPr="00087A8A">
        <w:rPr>
          <w:sz w:val="28"/>
          <w:szCs w:val="28"/>
        </w:rPr>
        <w:t xml:space="preserve"> </w:t>
      </w:r>
      <w:r w:rsidR="003461CD">
        <w:rPr>
          <w:sz w:val="28"/>
          <w:szCs w:val="28"/>
        </w:rPr>
        <w:t xml:space="preserve">Нукутского </w:t>
      </w:r>
    </w:p>
    <w:p w:rsidR="00087A8A" w:rsidRPr="00934650" w:rsidRDefault="003461CD" w:rsidP="003461C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2214E1" w:rsidRPr="00087A8A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</w:t>
      </w:r>
      <w:r w:rsidR="00812C08" w:rsidRPr="00087A8A">
        <w:rPr>
          <w:sz w:val="28"/>
          <w:szCs w:val="28"/>
        </w:rPr>
        <w:t>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93B9C" w:rsidRDefault="00493B9C" w:rsidP="00B13FBD">
      <w:pPr>
        <w:spacing w:after="240" w:line="276" w:lineRule="auto"/>
        <w:jc w:val="center"/>
        <w:rPr>
          <w:sz w:val="28"/>
          <w:szCs w:val="28"/>
        </w:rPr>
      </w:pPr>
    </w:p>
    <w:p w:rsidR="004679BD" w:rsidRPr="002F55AD" w:rsidRDefault="004679BD" w:rsidP="00934650">
      <w:pPr>
        <w:spacing w:line="276" w:lineRule="auto"/>
        <w:rPr>
          <w:sz w:val="24"/>
          <w:szCs w:val="24"/>
        </w:rPr>
      </w:pPr>
      <w:bookmarkStart w:id="0" w:name="_GoBack"/>
      <w:bookmarkEnd w:id="0"/>
    </w:p>
    <w:sectPr w:rsidR="004679BD" w:rsidRPr="002F55AD" w:rsidSect="00D21FD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DF" w:rsidRDefault="00BD27DF" w:rsidP="00B94A7F">
      <w:r>
        <w:separator/>
      </w:r>
    </w:p>
  </w:endnote>
  <w:endnote w:type="continuationSeparator" w:id="0">
    <w:p w:rsidR="00BD27DF" w:rsidRDefault="00BD27DF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DF" w:rsidRDefault="00BD27DF" w:rsidP="00B94A7F">
      <w:r>
        <w:separator/>
      </w:r>
    </w:p>
  </w:footnote>
  <w:footnote w:type="continuationSeparator" w:id="0">
    <w:p w:rsidR="00BD27DF" w:rsidRDefault="00BD27DF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6153E0D"/>
    <w:multiLevelType w:val="hybridMultilevel"/>
    <w:tmpl w:val="D8DAD9F8"/>
    <w:lvl w:ilvl="0" w:tplc="381A9DA8">
      <w:start w:val="1"/>
      <w:numFmt w:val="decimal"/>
      <w:lvlText w:val="%1."/>
      <w:lvlJc w:val="left"/>
      <w:pPr>
        <w:ind w:left="195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7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82C84"/>
    <w:rsid w:val="00087667"/>
    <w:rsid w:val="00087A8A"/>
    <w:rsid w:val="00097DAA"/>
    <w:rsid w:val="000C4434"/>
    <w:rsid w:val="000C5507"/>
    <w:rsid w:val="000C5BE0"/>
    <w:rsid w:val="000D572E"/>
    <w:rsid w:val="000D6E60"/>
    <w:rsid w:val="000F7436"/>
    <w:rsid w:val="001204E7"/>
    <w:rsid w:val="001331DC"/>
    <w:rsid w:val="00151A1C"/>
    <w:rsid w:val="00182C8D"/>
    <w:rsid w:val="001939C9"/>
    <w:rsid w:val="00195B9B"/>
    <w:rsid w:val="001A3950"/>
    <w:rsid w:val="001A4B85"/>
    <w:rsid w:val="001A5361"/>
    <w:rsid w:val="001F3B7A"/>
    <w:rsid w:val="00216585"/>
    <w:rsid w:val="002214E1"/>
    <w:rsid w:val="002365D4"/>
    <w:rsid w:val="002409CB"/>
    <w:rsid w:val="00277D2B"/>
    <w:rsid w:val="00287D6B"/>
    <w:rsid w:val="002B4842"/>
    <w:rsid w:val="002C249F"/>
    <w:rsid w:val="002C29BA"/>
    <w:rsid w:val="002C29F0"/>
    <w:rsid w:val="002D7CC9"/>
    <w:rsid w:val="002F3618"/>
    <w:rsid w:val="002F55AD"/>
    <w:rsid w:val="003461CD"/>
    <w:rsid w:val="00363EAB"/>
    <w:rsid w:val="003701D7"/>
    <w:rsid w:val="00384C09"/>
    <w:rsid w:val="003D1EC5"/>
    <w:rsid w:val="0042325B"/>
    <w:rsid w:val="00424958"/>
    <w:rsid w:val="00427455"/>
    <w:rsid w:val="004311CF"/>
    <w:rsid w:val="00461F7F"/>
    <w:rsid w:val="004679BD"/>
    <w:rsid w:val="00472933"/>
    <w:rsid w:val="0047618D"/>
    <w:rsid w:val="00493B9C"/>
    <w:rsid w:val="004E1234"/>
    <w:rsid w:val="004E70A6"/>
    <w:rsid w:val="00520A44"/>
    <w:rsid w:val="00522D51"/>
    <w:rsid w:val="0053252A"/>
    <w:rsid w:val="005434B7"/>
    <w:rsid w:val="00544312"/>
    <w:rsid w:val="00546BAB"/>
    <w:rsid w:val="00553171"/>
    <w:rsid w:val="00555271"/>
    <w:rsid w:val="0056265F"/>
    <w:rsid w:val="005A5E4A"/>
    <w:rsid w:val="005A6D20"/>
    <w:rsid w:val="005B07A7"/>
    <w:rsid w:val="005C1508"/>
    <w:rsid w:val="005C7EAC"/>
    <w:rsid w:val="005D6DA5"/>
    <w:rsid w:val="005D7225"/>
    <w:rsid w:val="00602125"/>
    <w:rsid w:val="00606449"/>
    <w:rsid w:val="00625377"/>
    <w:rsid w:val="00653078"/>
    <w:rsid w:val="00666007"/>
    <w:rsid w:val="00666AA7"/>
    <w:rsid w:val="00667435"/>
    <w:rsid w:val="00673F47"/>
    <w:rsid w:val="00683EFF"/>
    <w:rsid w:val="006C0152"/>
    <w:rsid w:val="006C7E33"/>
    <w:rsid w:val="006C7F85"/>
    <w:rsid w:val="006D4565"/>
    <w:rsid w:val="006F2B31"/>
    <w:rsid w:val="0070658F"/>
    <w:rsid w:val="00716509"/>
    <w:rsid w:val="0072507C"/>
    <w:rsid w:val="00725C2E"/>
    <w:rsid w:val="00730E88"/>
    <w:rsid w:val="007761DC"/>
    <w:rsid w:val="007A4298"/>
    <w:rsid w:val="007C0360"/>
    <w:rsid w:val="007D62CF"/>
    <w:rsid w:val="007E7887"/>
    <w:rsid w:val="007F7CF0"/>
    <w:rsid w:val="0081196C"/>
    <w:rsid w:val="00812B69"/>
    <w:rsid w:val="00812C08"/>
    <w:rsid w:val="0082395E"/>
    <w:rsid w:val="0088451B"/>
    <w:rsid w:val="00890E8A"/>
    <w:rsid w:val="00894E13"/>
    <w:rsid w:val="008A1A8D"/>
    <w:rsid w:val="008A692E"/>
    <w:rsid w:val="008B5796"/>
    <w:rsid w:val="008F793A"/>
    <w:rsid w:val="00900260"/>
    <w:rsid w:val="00904069"/>
    <w:rsid w:val="00926D4A"/>
    <w:rsid w:val="00934650"/>
    <w:rsid w:val="00965845"/>
    <w:rsid w:val="009727A9"/>
    <w:rsid w:val="009934F9"/>
    <w:rsid w:val="009937B4"/>
    <w:rsid w:val="009C5619"/>
    <w:rsid w:val="009D4CE1"/>
    <w:rsid w:val="009D71B6"/>
    <w:rsid w:val="009E6ECE"/>
    <w:rsid w:val="009E77CC"/>
    <w:rsid w:val="00A0046F"/>
    <w:rsid w:val="00A025A0"/>
    <w:rsid w:val="00A05F19"/>
    <w:rsid w:val="00A325A3"/>
    <w:rsid w:val="00A4109A"/>
    <w:rsid w:val="00A505EB"/>
    <w:rsid w:val="00A6199B"/>
    <w:rsid w:val="00A628A6"/>
    <w:rsid w:val="00A67566"/>
    <w:rsid w:val="00AA728F"/>
    <w:rsid w:val="00B11278"/>
    <w:rsid w:val="00B13FBD"/>
    <w:rsid w:val="00B273E1"/>
    <w:rsid w:val="00B62C27"/>
    <w:rsid w:val="00B6372C"/>
    <w:rsid w:val="00B6683A"/>
    <w:rsid w:val="00B94A7F"/>
    <w:rsid w:val="00BA40D9"/>
    <w:rsid w:val="00BC63EF"/>
    <w:rsid w:val="00BD0DB2"/>
    <w:rsid w:val="00BD27DF"/>
    <w:rsid w:val="00C40DBC"/>
    <w:rsid w:val="00C43B1C"/>
    <w:rsid w:val="00C719A0"/>
    <w:rsid w:val="00C745F1"/>
    <w:rsid w:val="00C87F8C"/>
    <w:rsid w:val="00C90E42"/>
    <w:rsid w:val="00CC2244"/>
    <w:rsid w:val="00CE229E"/>
    <w:rsid w:val="00CE47AD"/>
    <w:rsid w:val="00CE67B7"/>
    <w:rsid w:val="00CF5DF6"/>
    <w:rsid w:val="00D21FDF"/>
    <w:rsid w:val="00D23D07"/>
    <w:rsid w:val="00D260DA"/>
    <w:rsid w:val="00D363C9"/>
    <w:rsid w:val="00D5580E"/>
    <w:rsid w:val="00DA7E2F"/>
    <w:rsid w:val="00DC517B"/>
    <w:rsid w:val="00E17488"/>
    <w:rsid w:val="00E448B2"/>
    <w:rsid w:val="00E70591"/>
    <w:rsid w:val="00E7097A"/>
    <w:rsid w:val="00E74D86"/>
    <w:rsid w:val="00EA3D6E"/>
    <w:rsid w:val="00EB1EDE"/>
    <w:rsid w:val="00EC5D06"/>
    <w:rsid w:val="00ED522C"/>
    <w:rsid w:val="00F078CF"/>
    <w:rsid w:val="00F464F5"/>
    <w:rsid w:val="00F54CB9"/>
    <w:rsid w:val="00F61A8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48F28-3A1B-48FB-81CF-984D8D45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54</cp:revision>
  <cp:lastPrinted>2026-03-12T08:21:00Z</cp:lastPrinted>
  <dcterms:created xsi:type="dcterms:W3CDTF">2023-11-22T04:08:00Z</dcterms:created>
  <dcterms:modified xsi:type="dcterms:W3CDTF">2026-03-12T08:21:00Z</dcterms:modified>
</cp:coreProperties>
</file>